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A906" w14:textId="77777777" w:rsidR="005878DA" w:rsidRPr="00ED1570" w:rsidRDefault="005878DA" w:rsidP="005878DA">
      <w:pPr>
        <w:tabs>
          <w:tab w:val="left" w:pos="1843"/>
        </w:tabs>
        <w:rPr>
          <w:rFonts w:ascii="Cambria" w:hAnsi="Cambria"/>
        </w:rPr>
      </w:pPr>
      <w:r>
        <w:rPr>
          <w:rFonts w:ascii="Arial" w:hAnsi="Arial" w:cs="Arial"/>
          <w:b/>
          <w:noProof/>
          <w:sz w:val="28"/>
          <w:szCs w:val="28"/>
        </w:rPr>
        <w:drawing>
          <wp:anchor distT="0" distB="0" distL="114300" distR="114300" simplePos="0" relativeHeight="251659264" behindDoc="1" locked="0" layoutInCell="1" allowOverlap="1" wp14:anchorId="6E630603" wp14:editId="67EA87F7">
            <wp:simplePos x="0" y="0"/>
            <wp:positionH relativeFrom="column">
              <wp:posOffset>-250825</wp:posOffset>
            </wp:positionH>
            <wp:positionV relativeFrom="paragraph">
              <wp:posOffset>0</wp:posOffset>
            </wp:positionV>
            <wp:extent cx="2733675" cy="1076325"/>
            <wp:effectExtent l="0" t="0" r="9525" b="9525"/>
            <wp:wrapTight wrapText="bothSides">
              <wp:wrapPolygon edited="0">
                <wp:start x="0" y="0"/>
                <wp:lineTo x="0" y="21409"/>
                <wp:lineTo x="21525" y="21409"/>
                <wp:lineTo x="2152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1B">
        <w:rPr>
          <w:rFonts w:ascii="Arial" w:hAnsi="Arial" w:cs="Arial"/>
          <w:b/>
          <w:noProof/>
          <w:sz w:val="28"/>
          <w:szCs w:val="28"/>
        </w:rPr>
        <mc:AlternateContent>
          <mc:Choice Requires="wps">
            <w:drawing>
              <wp:anchor distT="45720" distB="45720" distL="114300" distR="114300" simplePos="0" relativeHeight="251660288" behindDoc="0" locked="0" layoutInCell="1" allowOverlap="1" wp14:anchorId="2B6EF7B5" wp14:editId="5B21A096">
                <wp:simplePos x="0" y="0"/>
                <wp:positionH relativeFrom="column">
                  <wp:posOffset>2552065</wp:posOffset>
                </wp:positionH>
                <wp:positionV relativeFrom="paragraph">
                  <wp:posOffset>0</wp:posOffset>
                </wp:positionV>
                <wp:extent cx="3825240" cy="861060"/>
                <wp:effectExtent l="0" t="0" r="381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861060"/>
                        </a:xfrm>
                        <a:prstGeom prst="rect">
                          <a:avLst/>
                        </a:prstGeom>
                        <a:solidFill>
                          <a:srgbClr val="FFFFFF"/>
                        </a:solidFill>
                        <a:ln w="9525">
                          <a:noFill/>
                          <a:miter lim="800000"/>
                          <a:headEnd/>
                          <a:tailEnd/>
                        </a:ln>
                      </wps:spPr>
                      <wps:txbx>
                        <w:txbxContent>
                          <w:p w14:paraId="39A2AE0F" w14:textId="77777777" w:rsidR="005878DA" w:rsidRDefault="005878DA" w:rsidP="005878DA">
                            <w:pPr>
                              <w:rPr>
                                <w:rFonts w:ascii="Arial" w:hAnsi="Arial" w:cs="Arial"/>
                                <w:b/>
                                <w:sz w:val="28"/>
                                <w:szCs w:val="28"/>
                              </w:rPr>
                            </w:pPr>
                          </w:p>
                          <w:p w14:paraId="30FC43D3" w14:textId="4C2E5918" w:rsidR="005878DA" w:rsidRPr="00C7402E" w:rsidRDefault="005878DA" w:rsidP="005878DA">
                            <w:pPr>
                              <w:rPr>
                                <w:rFonts w:ascii="Arial" w:hAnsi="Arial" w:cs="Arial"/>
                                <w:b/>
                                <w:sz w:val="28"/>
                                <w:szCs w:val="28"/>
                              </w:rPr>
                            </w:pPr>
                            <w:r w:rsidRPr="00C7402E">
                              <w:rPr>
                                <w:rFonts w:ascii="Arial" w:hAnsi="Arial" w:cs="Arial"/>
                                <w:b/>
                                <w:sz w:val="28"/>
                                <w:szCs w:val="28"/>
                              </w:rPr>
                              <w:t>Bewerbung um den Jahrespreis 202</w:t>
                            </w:r>
                            <w:r w:rsidR="006F7907">
                              <w:rPr>
                                <w:rFonts w:ascii="Arial" w:hAnsi="Arial" w:cs="Arial"/>
                                <w:b/>
                                <w:sz w:val="28"/>
                                <w:szCs w:val="28"/>
                              </w:rPr>
                              <w:t>6</w:t>
                            </w:r>
                          </w:p>
                          <w:p w14:paraId="58C2CF57" w14:textId="77777777" w:rsidR="005878DA" w:rsidRDefault="005878DA" w:rsidP="005878DA">
                            <w:r w:rsidRPr="00C7402E">
                              <w:rPr>
                                <w:rFonts w:ascii="Arial" w:hAnsi="Arial" w:cs="Arial"/>
                                <w:b/>
                                <w:sz w:val="28"/>
                                <w:szCs w:val="28"/>
                              </w:rPr>
                              <w:t>der Henning von Burgsdorff Stiftung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EF7B5" id="_x0000_t202" coordsize="21600,21600" o:spt="202" path="m,l,21600r21600,l21600,xe">
                <v:stroke joinstyle="miter"/>
                <v:path gradientshapeok="t" o:connecttype="rect"/>
              </v:shapetype>
              <v:shape id="Textfeld 2" o:spid="_x0000_s1026" type="#_x0000_t202" style="position:absolute;margin-left:200.95pt;margin-top:0;width:301.2pt;height:67.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0dDAIAAPY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" stroked="f">
                <v:textbox>
                  <w:txbxContent>
                    <w:p w14:paraId="39A2AE0F" w14:textId="77777777" w:rsidR="005878DA" w:rsidRDefault="005878DA" w:rsidP="005878DA">
                      <w:pPr>
                        <w:rPr>
                          <w:rFonts w:ascii="Arial" w:hAnsi="Arial" w:cs="Arial"/>
                          <w:b/>
                          <w:sz w:val="28"/>
                          <w:szCs w:val="28"/>
                        </w:rPr>
                      </w:pPr>
                    </w:p>
                    <w:p w14:paraId="30FC43D3" w14:textId="4C2E5918" w:rsidR="005878DA" w:rsidRPr="00C7402E" w:rsidRDefault="005878DA" w:rsidP="005878DA">
                      <w:pPr>
                        <w:rPr>
                          <w:rFonts w:ascii="Arial" w:hAnsi="Arial" w:cs="Arial"/>
                          <w:b/>
                          <w:sz w:val="28"/>
                          <w:szCs w:val="28"/>
                        </w:rPr>
                      </w:pPr>
                      <w:r w:rsidRPr="00C7402E">
                        <w:rPr>
                          <w:rFonts w:ascii="Arial" w:hAnsi="Arial" w:cs="Arial"/>
                          <w:b/>
                          <w:sz w:val="28"/>
                          <w:szCs w:val="28"/>
                        </w:rPr>
                        <w:t>Bewerbung um den Jahrespreis 202</w:t>
                      </w:r>
                      <w:r w:rsidR="006F7907">
                        <w:rPr>
                          <w:rFonts w:ascii="Arial" w:hAnsi="Arial" w:cs="Arial"/>
                          <w:b/>
                          <w:sz w:val="28"/>
                          <w:szCs w:val="28"/>
                        </w:rPr>
                        <w:t>6</w:t>
                      </w:r>
                    </w:p>
                    <w:p w14:paraId="58C2CF57" w14:textId="77777777" w:rsidR="005878DA" w:rsidRDefault="005878DA" w:rsidP="005878DA">
                      <w:r w:rsidRPr="00C7402E">
                        <w:rPr>
                          <w:rFonts w:ascii="Arial" w:hAnsi="Arial" w:cs="Arial"/>
                          <w:b/>
                          <w:sz w:val="28"/>
                          <w:szCs w:val="28"/>
                        </w:rPr>
                        <w:t>der Henning von Burgsdorff Stiftung</w:t>
                      </w:r>
                    </w:p>
                  </w:txbxContent>
                </v:textbox>
                <w10:wrap type="square"/>
              </v:shape>
            </w:pict>
          </mc:Fallback>
        </mc:AlternateContent>
      </w:r>
      <w:r w:rsidRPr="00ED1570">
        <w:rPr>
          <w:rFonts w:ascii="Cambria" w:hAnsi="Cambria"/>
        </w:rPr>
        <w:t>Name</w:t>
      </w:r>
      <w:r>
        <w:rPr>
          <w:rFonts w:ascii="Cambria" w:hAnsi="Cambria"/>
        </w:rPr>
        <w:tab/>
      </w:r>
      <w:sdt>
        <w:sdtPr>
          <w:rPr>
            <w:rFonts w:ascii="Cambria" w:hAnsi="Cambria"/>
          </w:rPr>
          <w:id w:val="29386131"/>
          <w:placeholder>
            <w:docPart w:val="CD5DD51712B141CD997F88EC6A344737"/>
          </w:placeholder>
          <w:showingPlcHdr/>
        </w:sdtPr>
        <w:sdtContent>
          <w:r w:rsidRPr="00ED1570">
            <w:rPr>
              <w:rStyle w:val="Platzhaltertext"/>
              <w:rFonts w:ascii="Cambria" w:hAnsi="Cambria"/>
            </w:rPr>
            <w:t>Klicken oder tippen Sie hier, um Text einzugeben.</w:t>
          </w:r>
        </w:sdtContent>
      </w:sdt>
    </w:p>
    <w:p w14:paraId="2A5718A8" w14:textId="77777777" w:rsidR="005878DA" w:rsidRPr="00ED1570" w:rsidRDefault="005878DA" w:rsidP="005878DA">
      <w:pPr>
        <w:tabs>
          <w:tab w:val="left" w:pos="1843"/>
        </w:tabs>
        <w:rPr>
          <w:rFonts w:ascii="Cambria" w:hAnsi="Cambria"/>
        </w:rPr>
      </w:pPr>
    </w:p>
    <w:p w14:paraId="6A59B7D3" w14:textId="77777777" w:rsidR="005878DA" w:rsidRPr="00ED1570" w:rsidRDefault="005878DA" w:rsidP="005878DA">
      <w:pPr>
        <w:tabs>
          <w:tab w:val="left" w:pos="1843"/>
        </w:tabs>
        <w:rPr>
          <w:rFonts w:ascii="Cambria" w:hAnsi="Cambria"/>
        </w:rPr>
      </w:pPr>
      <w:r w:rsidRPr="00ED1570">
        <w:rPr>
          <w:rFonts w:ascii="Cambria" w:hAnsi="Cambria"/>
        </w:rPr>
        <w:t xml:space="preserve">Dienststelle       </w:t>
      </w:r>
      <w:r w:rsidRPr="00ED1570">
        <w:rPr>
          <w:rFonts w:ascii="Cambria" w:hAnsi="Cambria"/>
        </w:rPr>
        <w:tab/>
      </w:r>
      <w:sdt>
        <w:sdtPr>
          <w:rPr>
            <w:rFonts w:ascii="Cambria" w:hAnsi="Cambria"/>
          </w:rPr>
          <w:id w:val="1147855146"/>
          <w:placeholder>
            <w:docPart w:val="CD5DD51712B141CD997F88EC6A344737"/>
          </w:placeholder>
          <w:showingPlcHdr/>
        </w:sdtPr>
        <w:sdtContent>
          <w:r w:rsidRPr="00ED1570">
            <w:rPr>
              <w:rStyle w:val="Platzhaltertext"/>
              <w:rFonts w:ascii="Cambria" w:hAnsi="Cambria"/>
            </w:rPr>
            <w:t>Klicken oder tippen Sie hier, um Text einzugeben.</w:t>
          </w:r>
        </w:sdtContent>
      </w:sdt>
    </w:p>
    <w:p w14:paraId="0EEE0ED8" w14:textId="77777777" w:rsidR="005878DA" w:rsidRPr="00ED1570" w:rsidRDefault="005878DA" w:rsidP="005878DA">
      <w:pPr>
        <w:tabs>
          <w:tab w:val="left" w:pos="1843"/>
        </w:tabs>
        <w:rPr>
          <w:rFonts w:ascii="Cambria" w:hAnsi="Cambria"/>
        </w:rPr>
      </w:pPr>
    </w:p>
    <w:p w14:paraId="5DBC2B3D" w14:textId="77777777" w:rsidR="005878DA" w:rsidRPr="00ED1570" w:rsidRDefault="005878DA" w:rsidP="005878DA">
      <w:pPr>
        <w:tabs>
          <w:tab w:val="left" w:pos="1843"/>
        </w:tabs>
        <w:rPr>
          <w:rFonts w:ascii="Cambria" w:hAnsi="Cambria"/>
        </w:rPr>
      </w:pPr>
      <w:r w:rsidRPr="00ED1570">
        <w:rPr>
          <w:rFonts w:ascii="Cambria" w:hAnsi="Cambria"/>
        </w:rPr>
        <w:t>Privatanschrift</w:t>
      </w:r>
      <w:r w:rsidRPr="00ED1570">
        <w:rPr>
          <w:rFonts w:ascii="Cambria" w:hAnsi="Cambria"/>
        </w:rPr>
        <w:tab/>
      </w:r>
      <w:sdt>
        <w:sdtPr>
          <w:rPr>
            <w:rFonts w:ascii="Cambria" w:hAnsi="Cambria"/>
          </w:rPr>
          <w:id w:val="828408803"/>
          <w:placeholder>
            <w:docPart w:val="CD5DD51712B141CD997F88EC6A344737"/>
          </w:placeholder>
          <w:showingPlcHdr/>
        </w:sdtPr>
        <w:sdtContent>
          <w:r w:rsidRPr="00ED1570">
            <w:rPr>
              <w:rStyle w:val="Platzhaltertext"/>
              <w:rFonts w:ascii="Cambria" w:hAnsi="Cambria"/>
            </w:rPr>
            <w:t>Klicken oder tippen Sie hier, um Text einzugeben.</w:t>
          </w:r>
        </w:sdtContent>
      </w:sdt>
      <w:r w:rsidRPr="00ED1570">
        <w:rPr>
          <w:rFonts w:ascii="Cambria" w:hAnsi="Cambria"/>
        </w:rPr>
        <w:t xml:space="preserve">               </w:t>
      </w:r>
    </w:p>
    <w:p w14:paraId="16D3BAE6" w14:textId="77777777" w:rsidR="005878DA" w:rsidRPr="00ED1570" w:rsidRDefault="005878DA" w:rsidP="005878DA">
      <w:pPr>
        <w:tabs>
          <w:tab w:val="left" w:pos="1843"/>
        </w:tabs>
        <w:rPr>
          <w:rFonts w:ascii="Cambria" w:hAnsi="Cambria"/>
        </w:rPr>
      </w:pPr>
    </w:p>
    <w:p w14:paraId="53B5C712" w14:textId="77777777" w:rsidR="005878DA" w:rsidRPr="00ED1570" w:rsidRDefault="005878DA" w:rsidP="005878DA">
      <w:pPr>
        <w:tabs>
          <w:tab w:val="left" w:pos="1843"/>
        </w:tabs>
        <w:rPr>
          <w:rFonts w:ascii="Cambria" w:hAnsi="Cambria"/>
        </w:rPr>
      </w:pPr>
      <w:r w:rsidRPr="00ED1570">
        <w:rPr>
          <w:rFonts w:ascii="Cambria" w:hAnsi="Cambria"/>
        </w:rPr>
        <w:t>Mail</w:t>
      </w:r>
      <w:r w:rsidRPr="00ED1570">
        <w:rPr>
          <w:rFonts w:ascii="Cambria" w:hAnsi="Cambria"/>
        </w:rPr>
        <w:tab/>
      </w:r>
      <w:sdt>
        <w:sdtPr>
          <w:rPr>
            <w:rFonts w:ascii="Cambria" w:hAnsi="Cambria"/>
          </w:rPr>
          <w:id w:val="937954894"/>
          <w:placeholder>
            <w:docPart w:val="CD5DD51712B141CD997F88EC6A344737"/>
          </w:placeholder>
          <w:showingPlcHdr/>
        </w:sdtPr>
        <w:sdtContent>
          <w:r w:rsidRPr="00ED1570">
            <w:rPr>
              <w:rStyle w:val="Platzhaltertext"/>
              <w:rFonts w:ascii="Cambria" w:hAnsi="Cambria"/>
            </w:rPr>
            <w:t>Klicken oder tippen Sie hier, um Text einzugeben.</w:t>
          </w:r>
        </w:sdtContent>
      </w:sdt>
      <w:r w:rsidRPr="00ED1570">
        <w:rPr>
          <w:rFonts w:ascii="Cambria" w:hAnsi="Cambria"/>
        </w:rPr>
        <w:t xml:space="preserve">        </w:t>
      </w:r>
    </w:p>
    <w:p w14:paraId="7FA2DC3F" w14:textId="77777777" w:rsidR="005878DA" w:rsidRPr="00ED1570" w:rsidRDefault="005878DA" w:rsidP="005878DA">
      <w:pPr>
        <w:ind w:left="360"/>
        <w:rPr>
          <w:rFonts w:ascii="Cambria" w:hAnsi="Cambria"/>
        </w:rPr>
      </w:pPr>
    </w:p>
    <w:p w14:paraId="25E84D82" w14:textId="77777777" w:rsidR="005878DA" w:rsidRPr="00ED1570" w:rsidRDefault="005878DA" w:rsidP="005878DA">
      <w:pPr>
        <w:ind w:left="360" w:hanging="360"/>
        <w:rPr>
          <w:rFonts w:ascii="Cambria" w:hAnsi="Cambria"/>
        </w:rPr>
      </w:pPr>
      <w:r w:rsidRPr="00ED1570">
        <w:rPr>
          <w:rFonts w:ascii="Cambria" w:hAnsi="Cambria"/>
        </w:rPr>
        <w:t>Ich bewerbe mich mit</w:t>
      </w:r>
    </w:p>
    <w:p w14:paraId="5BF22800" w14:textId="4FDBADB8" w:rsidR="005878DA" w:rsidRPr="00ED1570" w:rsidRDefault="00000000" w:rsidP="005878DA">
      <w:pPr>
        <w:rPr>
          <w:rFonts w:ascii="Cambria" w:hAnsi="Cambria"/>
        </w:rPr>
      </w:pPr>
      <w:sdt>
        <w:sdtPr>
          <w:rPr>
            <w:rFonts w:ascii="Cambria" w:hAnsi="Cambria"/>
          </w:rPr>
          <w:id w:val="1332952321"/>
          <w14:checkbox>
            <w14:checked w14:val="0"/>
            <w14:checkedState w14:val="2612" w14:font="MS Gothic"/>
            <w14:uncheckedState w14:val="2610" w14:font="MS Gothic"/>
          </w14:checkbox>
        </w:sdtPr>
        <w:sdtContent>
          <w:r w:rsidR="002E6A51">
            <w:rPr>
              <w:rFonts w:ascii="MS Gothic" w:eastAsia="MS Gothic" w:hAnsi="MS Gothic" w:hint="eastAsia"/>
            </w:rPr>
            <w:t>☐</w:t>
          </w:r>
        </w:sdtContent>
      </w:sdt>
      <w:r w:rsidR="005878DA" w:rsidRPr="00ED1570">
        <w:rPr>
          <w:rFonts w:ascii="Cambria" w:hAnsi="Cambria"/>
        </w:rPr>
        <w:t xml:space="preserve">    einer </w:t>
      </w:r>
      <w:r w:rsidR="005878DA" w:rsidRPr="00ED1570">
        <w:rPr>
          <w:rFonts w:ascii="Cambria" w:hAnsi="Cambria"/>
          <w:b/>
        </w:rPr>
        <w:t>Unterrichtseinheit</w:t>
      </w:r>
    </w:p>
    <w:p w14:paraId="73F5758B" w14:textId="3BC31B02" w:rsidR="005878DA" w:rsidRPr="00ED1570" w:rsidRDefault="00000000" w:rsidP="005878DA">
      <w:pPr>
        <w:rPr>
          <w:rFonts w:ascii="Cambria" w:hAnsi="Cambria"/>
          <w:b/>
        </w:rPr>
      </w:pPr>
      <w:sdt>
        <w:sdtPr>
          <w:rPr>
            <w:rFonts w:ascii="Cambria" w:hAnsi="Cambria"/>
          </w:rPr>
          <w:id w:val="-900979607"/>
          <w14:checkbox>
            <w14:checked w14:val="0"/>
            <w14:checkedState w14:val="2612" w14:font="MS Gothic"/>
            <w14:uncheckedState w14:val="2610" w14:font="MS Gothic"/>
          </w14:checkbox>
        </w:sdtPr>
        <w:sdtContent>
          <w:r w:rsidR="00495509">
            <w:rPr>
              <w:rFonts w:ascii="MS Gothic" w:eastAsia="MS Gothic" w:hAnsi="MS Gothic" w:hint="eastAsia"/>
            </w:rPr>
            <w:t>☐</w:t>
          </w:r>
        </w:sdtContent>
      </w:sdt>
      <w:r w:rsidR="005878DA" w:rsidRPr="00ED1570">
        <w:rPr>
          <w:rFonts w:ascii="Cambria" w:hAnsi="Cambria"/>
        </w:rPr>
        <w:t xml:space="preserve">    einem </w:t>
      </w:r>
      <w:r w:rsidR="005878DA" w:rsidRPr="00ED1570">
        <w:rPr>
          <w:rFonts w:ascii="Cambria" w:hAnsi="Cambria"/>
          <w:b/>
        </w:rPr>
        <w:t>fachübergreifenden Projekt</w:t>
      </w:r>
    </w:p>
    <w:p w14:paraId="2AAB44C4" w14:textId="44D955D4" w:rsidR="005878DA" w:rsidRPr="00ED1570" w:rsidRDefault="00000000" w:rsidP="005878DA">
      <w:pPr>
        <w:rPr>
          <w:rFonts w:ascii="Cambria" w:hAnsi="Cambria"/>
        </w:rPr>
      </w:pPr>
      <w:sdt>
        <w:sdtPr>
          <w:rPr>
            <w:rFonts w:ascii="Cambria" w:hAnsi="Cambria"/>
          </w:rPr>
          <w:id w:val="1491129828"/>
          <w14:checkbox>
            <w14:checked w14:val="0"/>
            <w14:checkedState w14:val="2612" w14:font="MS Gothic"/>
            <w14:uncheckedState w14:val="2610" w14:font="MS Gothic"/>
          </w14:checkbox>
        </w:sdtPr>
        <w:sdtContent>
          <w:r w:rsidR="00495509">
            <w:rPr>
              <w:rFonts w:ascii="MS Gothic" w:eastAsia="MS Gothic" w:hAnsi="MS Gothic" w:hint="eastAsia"/>
            </w:rPr>
            <w:t>☐</w:t>
          </w:r>
        </w:sdtContent>
      </w:sdt>
      <w:r w:rsidR="005878DA" w:rsidRPr="00ED1570">
        <w:rPr>
          <w:rFonts w:ascii="Cambria" w:hAnsi="Cambria"/>
        </w:rPr>
        <w:t xml:space="preserve">    einem </w:t>
      </w:r>
      <w:r w:rsidR="005878DA" w:rsidRPr="00ED1570">
        <w:rPr>
          <w:rFonts w:ascii="Cambria" w:hAnsi="Cambria"/>
          <w:b/>
        </w:rPr>
        <w:t>freien Projekt</w:t>
      </w:r>
      <w:r w:rsidR="005878DA" w:rsidRPr="00ED1570">
        <w:rPr>
          <w:rFonts w:ascii="Cambria" w:hAnsi="Cambria"/>
        </w:rPr>
        <w:t xml:space="preserve"> außerhalb des Unterrichts oder im AG</w:t>
      </w:r>
      <w:r w:rsidR="005878DA">
        <w:rPr>
          <w:rFonts w:ascii="Cambria" w:hAnsi="Cambria"/>
        </w:rPr>
        <w:t>-</w:t>
      </w:r>
      <w:r w:rsidR="005878DA" w:rsidRPr="00ED1570">
        <w:rPr>
          <w:rFonts w:ascii="Cambria" w:hAnsi="Cambria"/>
        </w:rPr>
        <w:t xml:space="preserve">Bereich </w:t>
      </w:r>
    </w:p>
    <w:p w14:paraId="0779E301" w14:textId="66543F8A" w:rsidR="005878DA" w:rsidRPr="00ED1570" w:rsidRDefault="00000000" w:rsidP="005878DA">
      <w:pPr>
        <w:rPr>
          <w:rFonts w:ascii="Cambria" w:hAnsi="Cambria"/>
        </w:rPr>
      </w:pPr>
      <w:sdt>
        <w:sdtPr>
          <w:rPr>
            <w:rFonts w:ascii="Cambria" w:hAnsi="Cambria"/>
          </w:rPr>
          <w:id w:val="-519704258"/>
          <w14:checkbox>
            <w14:checked w14:val="0"/>
            <w14:checkedState w14:val="2612" w14:font="MS Gothic"/>
            <w14:uncheckedState w14:val="2610" w14:font="MS Gothic"/>
          </w14:checkbox>
        </w:sdtPr>
        <w:sdtContent>
          <w:r w:rsidR="00495509">
            <w:rPr>
              <w:rFonts w:ascii="MS Gothic" w:eastAsia="MS Gothic" w:hAnsi="MS Gothic" w:hint="eastAsia"/>
            </w:rPr>
            <w:t>☐</w:t>
          </w:r>
        </w:sdtContent>
      </w:sdt>
      <w:r w:rsidR="005878DA" w:rsidRPr="00ED1570">
        <w:rPr>
          <w:rFonts w:ascii="Cambria" w:hAnsi="Cambria"/>
        </w:rPr>
        <w:t xml:space="preserve">    einer </w:t>
      </w:r>
      <w:r w:rsidR="005878DA" w:rsidRPr="00ED1570">
        <w:rPr>
          <w:rFonts w:ascii="Cambria" w:hAnsi="Cambria"/>
          <w:b/>
        </w:rPr>
        <w:t>anderen Leistung</w:t>
      </w:r>
      <w:r w:rsidR="005878DA" w:rsidRPr="00ED1570">
        <w:rPr>
          <w:rFonts w:ascii="Cambria" w:hAnsi="Cambria"/>
        </w:rPr>
        <w:t xml:space="preserve"> im Interesse eines guten Geschichtsunterrichts, z.B.</w:t>
      </w:r>
    </w:p>
    <w:p w14:paraId="6A0661FF" w14:textId="77777777" w:rsidR="005878DA" w:rsidRPr="00ED1570" w:rsidRDefault="005878DA" w:rsidP="005878DA">
      <w:pPr>
        <w:numPr>
          <w:ilvl w:val="0"/>
          <w:numId w:val="2"/>
        </w:numPr>
        <w:suppressAutoHyphens/>
        <w:rPr>
          <w:rFonts w:ascii="Cambria" w:hAnsi="Cambria"/>
        </w:rPr>
      </w:pPr>
      <w:r w:rsidRPr="00ED1570">
        <w:rPr>
          <w:rFonts w:ascii="Cambria" w:hAnsi="Cambria"/>
        </w:rPr>
        <w:t xml:space="preserve">einer Veröffentlichung zur Geschichtsdidaktik und </w:t>
      </w:r>
      <w:r>
        <w:rPr>
          <w:rFonts w:ascii="Cambria" w:hAnsi="Cambria"/>
        </w:rPr>
        <w:t>-</w:t>
      </w:r>
      <w:r w:rsidRPr="00ED1570">
        <w:rPr>
          <w:rFonts w:ascii="Cambria" w:hAnsi="Cambria"/>
        </w:rPr>
        <w:t>methodik</w:t>
      </w:r>
    </w:p>
    <w:p w14:paraId="11EA5C2A" w14:textId="77777777" w:rsidR="005878DA" w:rsidRDefault="005878DA" w:rsidP="005878DA">
      <w:pPr>
        <w:numPr>
          <w:ilvl w:val="0"/>
          <w:numId w:val="2"/>
        </w:numPr>
        <w:suppressAutoHyphens/>
        <w:rPr>
          <w:rFonts w:ascii="Cambria" w:hAnsi="Cambria"/>
        </w:rPr>
      </w:pPr>
      <w:r w:rsidRPr="00ED1570">
        <w:rPr>
          <w:rFonts w:ascii="Cambria" w:hAnsi="Cambria"/>
        </w:rPr>
        <w:t>der Betreuung von Schülerwettbewerben zur Geschichte</w:t>
      </w:r>
    </w:p>
    <w:p w14:paraId="66DE79A4" w14:textId="77777777" w:rsidR="005878DA" w:rsidRPr="00ED1570" w:rsidRDefault="005878DA" w:rsidP="005878DA">
      <w:pPr>
        <w:jc w:val="right"/>
        <w:rPr>
          <w:rFonts w:ascii="Cambria" w:hAnsi="Cambria"/>
        </w:rPr>
      </w:pPr>
      <w:r>
        <w:rPr>
          <w:rFonts w:ascii="Cambria" w:hAnsi="Cambria"/>
        </w:rPr>
        <w:t>(Zutreffendes bitte ankreuzen)</w:t>
      </w:r>
    </w:p>
    <w:p w14:paraId="564376B9" w14:textId="39A44024" w:rsidR="005878DA" w:rsidRDefault="005878DA" w:rsidP="005878DA">
      <w:pPr>
        <w:rPr>
          <w:rFonts w:ascii="Cambria" w:hAnsi="Cambria"/>
        </w:rPr>
      </w:pPr>
      <w:r w:rsidRPr="00ED1570">
        <w:rPr>
          <w:rFonts w:ascii="Cambria" w:hAnsi="Cambria"/>
        </w:rPr>
        <w:t>Meine Einsendung trägt den Titel:</w:t>
      </w:r>
    </w:p>
    <w:p w14:paraId="6D3D65D0" w14:textId="77777777" w:rsidR="002E6A51" w:rsidRDefault="002E6A51" w:rsidP="005878DA">
      <w:pPr>
        <w:rPr>
          <w:rFonts w:ascii="Cambria" w:hAnsi="Cambria"/>
        </w:rPr>
      </w:pPr>
    </w:p>
    <w:p w14:paraId="752E899F" w14:textId="77777777" w:rsidR="005878DA" w:rsidRPr="00ED1570" w:rsidRDefault="00000000" w:rsidP="005878DA">
      <w:pPr>
        <w:jc w:val="center"/>
        <w:rPr>
          <w:rFonts w:ascii="Cambria" w:hAnsi="Cambria"/>
        </w:rPr>
      </w:pPr>
      <w:sdt>
        <w:sdtPr>
          <w:rPr>
            <w:rFonts w:ascii="Cambria" w:hAnsi="Cambria"/>
          </w:rPr>
          <w:id w:val="-718273691"/>
          <w:placeholder>
            <w:docPart w:val="CD5DD51712B141CD997F88EC6A344737"/>
          </w:placeholder>
          <w:showingPlcHdr/>
        </w:sdtPr>
        <w:sdtContent>
          <w:r w:rsidR="005878DA" w:rsidRPr="00850960">
            <w:rPr>
              <w:rStyle w:val="Platzhaltertext"/>
              <w:rFonts w:ascii="Cambria" w:hAnsi="Cambria"/>
              <w:b/>
              <w:bCs/>
            </w:rPr>
            <w:t>Klicken oder tippen Sie hier, um Text einzugeben.</w:t>
          </w:r>
        </w:sdtContent>
      </w:sdt>
    </w:p>
    <w:p w14:paraId="1562809E" w14:textId="77777777" w:rsidR="005878DA" w:rsidRPr="00ED1570" w:rsidRDefault="005878DA" w:rsidP="005878DA">
      <w:pPr>
        <w:rPr>
          <w:rFonts w:ascii="Cambria" w:hAnsi="Cambria"/>
        </w:rPr>
      </w:pPr>
    </w:p>
    <w:p w14:paraId="7EECD794" w14:textId="77777777" w:rsidR="005878DA" w:rsidRPr="00ED1570" w:rsidRDefault="005878DA" w:rsidP="005878DA">
      <w:pPr>
        <w:rPr>
          <w:rFonts w:ascii="Cambria" w:hAnsi="Cambria"/>
        </w:rPr>
      </w:pPr>
      <w:r w:rsidRPr="00ED1570">
        <w:rPr>
          <w:rFonts w:ascii="Cambria" w:hAnsi="Cambria"/>
        </w:rPr>
        <w:t xml:space="preserve">Beizufügen sind: </w:t>
      </w:r>
    </w:p>
    <w:p w14:paraId="115B6ED9" w14:textId="6EBE8F47" w:rsidR="00DB7FDE" w:rsidRPr="00DB7FDE" w:rsidRDefault="005878DA" w:rsidP="005878DA">
      <w:pPr>
        <w:numPr>
          <w:ilvl w:val="0"/>
          <w:numId w:val="1"/>
        </w:numPr>
        <w:suppressAutoHyphens/>
        <w:rPr>
          <w:rFonts w:ascii="Cambria" w:hAnsi="Cambria"/>
        </w:rPr>
      </w:pPr>
      <w:r w:rsidRPr="00DB7FDE">
        <w:rPr>
          <w:rFonts w:ascii="Cambria" w:hAnsi="Cambria"/>
        </w:rPr>
        <w:t xml:space="preserve">eine </w:t>
      </w:r>
      <w:r w:rsidRPr="00DB7FDE">
        <w:rPr>
          <w:rFonts w:ascii="Cambria" w:hAnsi="Cambria"/>
          <w:b/>
          <w:bCs/>
        </w:rPr>
        <w:t>Darstellung der didaktischen Vorüberlegungen</w:t>
      </w:r>
      <w:r w:rsidR="00311FA9" w:rsidRPr="00DB7FDE">
        <w:rPr>
          <w:rFonts w:ascii="Cambria" w:hAnsi="Cambria"/>
          <w:b/>
          <w:bCs/>
        </w:rPr>
        <w:t xml:space="preserve">. </w:t>
      </w:r>
      <w:r w:rsidR="00DB7FDE" w:rsidRPr="00DB7FDE">
        <w:rPr>
          <w:rFonts w:ascii="Cambria" w:hAnsi="Cambria"/>
          <w:lang w:eastAsia="en-US"/>
        </w:rPr>
        <w:t xml:space="preserve">Legen Sie darin bitte die planerischen Überlegungen in knapper Form sowie differenziert nach Didaktik und Methodik vor. Dieser Teil spielt in der Bewertung eine große Rolle, weil er neben Engagement und Begeisterung die </w:t>
      </w:r>
      <w:proofErr w:type="spellStart"/>
      <w:r w:rsidR="00DB7FDE" w:rsidRPr="00DB7FDE">
        <w:rPr>
          <w:rFonts w:ascii="Cambria" w:hAnsi="Cambria"/>
          <w:lang w:eastAsia="en-US"/>
        </w:rPr>
        <w:t>fachdidaktische</w:t>
      </w:r>
      <w:proofErr w:type="spellEnd"/>
      <w:r w:rsidR="00DB7FDE" w:rsidRPr="00DB7FDE">
        <w:rPr>
          <w:rFonts w:ascii="Cambria" w:hAnsi="Cambria"/>
          <w:lang w:eastAsia="en-US"/>
        </w:rPr>
        <w:t xml:space="preserve"> Qualität des Vorhabens nachweist.</w:t>
      </w:r>
    </w:p>
    <w:p w14:paraId="1CDB3275" w14:textId="6C2638BC" w:rsidR="005878DA" w:rsidRPr="00DB7FDE" w:rsidRDefault="005878DA" w:rsidP="005878DA">
      <w:pPr>
        <w:numPr>
          <w:ilvl w:val="0"/>
          <w:numId w:val="1"/>
        </w:numPr>
        <w:suppressAutoHyphens/>
        <w:rPr>
          <w:rFonts w:ascii="Cambria" w:hAnsi="Cambria"/>
        </w:rPr>
      </w:pPr>
      <w:r w:rsidRPr="00DB7FDE">
        <w:rPr>
          <w:rFonts w:ascii="Cambria" w:hAnsi="Cambria"/>
        </w:rPr>
        <w:t xml:space="preserve">ein reflektierender </w:t>
      </w:r>
      <w:r w:rsidRPr="00DB7FDE">
        <w:rPr>
          <w:rFonts w:ascii="Cambria" w:hAnsi="Cambria"/>
          <w:b/>
          <w:bCs/>
        </w:rPr>
        <w:t>Arbeitsbericht</w:t>
      </w:r>
      <w:r w:rsidRPr="00DB7FDE">
        <w:rPr>
          <w:rFonts w:ascii="Cambria" w:hAnsi="Cambria"/>
        </w:rPr>
        <w:t xml:space="preserve"> mit </w:t>
      </w:r>
      <w:r w:rsidR="00E03DDC" w:rsidRPr="00DB7FDE">
        <w:rPr>
          <w:rFonts w:ascii="Cambria" w:hAnsi="Cambria"/>
        </w:rPr>
        <w:t xml:space="preserve">didaktisch reflektierter </w:t>
      </w:r>
      <w:r w:rsidRPr="00DB7FDE">
        <w:rPr>
          <w:rFonts w:ascii="Cambria" w:hAnsi="Cambria"/>
        </w:rPr>
        <w:t>Bewertung der Ergebnisse durch die Lehrkraft. Umfang ca. drei Seiten.</w:t>
      </w:r>
    </w:p>
    <w:p w14:paraId="202B8693" w14:textId="77777777" w:rsidR="005878DA" w:rsidRPr="00ED1570" w:rsidRDefault="005878DA" w:rsidP="005878DA">
      <w:pPr>
        <w:numPr>
          <w:ilvl w:val="0"/>
          <w:numId w:val="1"/>
        </w:numPr>
        <w:suppressAutoHyphens/>
        <w:rPr>
          <w:rFonts w:ascii="Cambria" w:hAnsi="Cambria"/>
        </w:rPr>
      </w:pPr>
      <w:r w:rsidRPr="00ED1570">
        <w:rPr>
          <w:rFonts w:ascii="Cambria" w:hAnsi="Cambria"/>
        </w:rPr>
        <w:t xml:space="preserve">die </w:t>
      </w:r>
      <w:r w:rsidRPr="003920E3">
        <w:rPr>
          <w:rFonts w:ascii="Cambria" w:hAnsi="Cambria"/>
          <w:b/>
          <w:bCs/>
        </w:rPr>
        <w:t>Dokumentation der Ergebnisse</w:t>
      </w:r>
      <w:r w:rsidRPr="00ED1570">
        <w:rPr>
          <w:rFonts w:ascii="Cambria" w:hAnsi="Cambria"/>
        </w:rPr>
        <w:t xml:space="preserve"> durch die Lehrkraft (Texte, Bilder oder </w:t>
      </w:r>
      <w:r>
        <w:rPr>
          <w:rFonts w:ascii="Cambria" w:hAnsi="Cambria"/>
        </w:rPr>
        <w:t>Videos</w:t>
      </w:r>
      <w:r w:rsidRPr="00ED1570">
        <w:rPr>
          <w:rFonts w:ascii="Cambria" w:hAnsi="Cambria"/>
        </w:rPr>
        <w:t xml:space="preserve">, ggf. Schülerarbeiten). Diese Anhänge </w:t>
      </w:r>
      <w:r>
        <w:rPr>
          <w:rFonts w:ascii="Cambria" w:hAnsi="Cambria"/>
        </w:rPr>
        <w:t>sollten</w:t>
      </w:r>
      <w:r w:rsidRPr="00ED1570">
        <w:rPr>
          <w:rFonts w:ascii="Cambria" w:hAnsi="Cambria"/>
        </w:rPr>
        <w:t xml:space="preserve"> </w:t>
      </w:r>
      <w:r>
        <w:rPr>
          <w:rFonts w:ascii="Cambria" w:hAnsi="Cambria"/>
        </w:rPr>
        <w:t>über eine Cloud</w:t>
      </w:r>
      <w:r w:rsidRPr="00ED1570">
        <w:rPr>
          <w:rFonts w:ascii="Cambria" w:hAnsi="Cambria"/>
        </w:rPr>
        <w:t xml:space="preserve"> </w:t>
      </w:r>
      <w:r>
        <w:rPr>
          <w:rFonts w:ascii="Cambria" w:hAnsi="Cambria"/>
        </w:rPr>
        <w:t>zur Verfügung gestellt</w:t>
      </w:r>
      <w:r w:rsidRPr="00ED1570">
        <w:rPr>
          <w:rFonts w:ascii="Cambria" w:hAnsi="Cambria"/>
        </w:rPr>
        <w:t xml:space="preserve"> </w:t>
      </w:r>
      <w:r>
        <w:rPr>
          <w:rFonts w:ascii="Cambria" w:hAnsi="Cambria"/>
        </w:rPr>
        <w:t xml:space="preserve">oder ggf. postalisch verschickt </w:t>
      </w:r>
      <w:r w:rsidRPr="00ED1570">
        <w:rPr>
          <w:rFonts w:ascii="Cambria" w:hAnsi="Cambria"/>
        </w:rPr>
        <w:t>werden.</w:t>
      </w:r>
    </w:p>
    <w:p w14:paraId="40D68799" w14:textId="77777777" w:rsidR="005878DA" w:rsidRPr="00ED1570" w:rsidRDefault="005878DA" w:rsidP="005878DA">
      <w:pPr>
        <w:rPr>
          <w:rFonts w:ascii="Cambria" w:hAnsi="Cambria"/>
          <w:sz w:val="22"/>
          <w:szCs w:val="22"/>
        </w:rPr>
      </w:pPr>
    </w:p>
    <w:p w14:paraId="011CDC64" w14:textId="77777777" w:rsidR="005878DA" w:rsidRPr="00ED1570" w:rsidRDefault="005878DA" w:rsidP="005878DA">
      <w:pPr>
        <w:rPr>
          <w:rFonts w:ascii="Cambria" w:hAnsi="Cambria"/>
          <w:sz w:val="22"/>
          <w:szCs w:val="22"/>
        </w:rPr>
      </w:pPr>
      <w:r w:rsidRPr="00ED1570">
        <w:rPr>
          <w:rFonts w:ascii="Cambria" w:hAnsi="Cambria"/>
          <w:sz w:val="22"/>
          <w:szCs w:val="22"/>
        </w:rPr>
        <w:t>Die für die Jury geltenden Kriterien lt. Beschluss des Vorstands vom 27.10.2011:</w:t>
      </w:r>
    </w:p>
    <w:p w14:paraId="4B3F99B5" w14:textId="77777777" w:rsidR="005878DA" w:rsidRPr="00ED1570" w:rsidRDefault="005878DA" w:rsidP="005878DA">
      <w:pPr>
        <w:numPr>
          <w:ilvl w:val="0"/>
          <w:numId w:val="3"/>
        </w:numPr>
        <w:suppressAutoHyphens/>
        <w:rPr>
          <w:rFonts w:ascii="Cambria" w:hAnsi="Cambria"/>
          <w:sz w:val="22"/>
          <w:szCs w:val="22"/>
        </w:rPr>
      </w:pPr>
      <w:r w:rsidRPr="00ED1570">
        <w:rPr>
          <w:rFonts w:ascii="Cambria" w:hAnsi="Cambria"/>
          <w:sz w:val="22"/>
          <w:szCs w:val="22"/>
        </w:rPr>
        <w:t>Qualität verbunden mit didaktisch-methodischer Reflexion (dabei Berücksichtigung der Schulform)</w:t>
      </w:r>
    </w:p>
    <w:p w14:paraId="61F88321" w14:textId="77777777" w:rsidR="005878DA" w:rsidRPr="00ED1570" w:rsidRDefault="005878DA" w:rsidP="005878DA">
      <w:pPr>
        <w:numPr>
          <w:ilvl w:val="0"/>
          <w:numId w:val="3"/>
        </w:numPr>
        <w:suppressAutoHyphens/>
        <w:rPr>
          <w:rFonts w:ascii="Cambria" w:hAnsi="Cambria"/>
          <w:sz w:val="22"/>
          <w:szCs w:val="22"/>
        </w:rPr>
      </w:pPr>
      <w:r w:rsidRPr="00ED1570">
        <w:rPr>
          <w:rFonts w:ascii="Cambria" w:hAnsi="Cambria"/>
          <w:sz w:val="22"/>
          <w:szCs w:val="22"/>
        </w:rPr>
        <w:t>Arbeitseinsatz des Lehrers über das zu erwartende Maß hinaus</w:t>
      </w:r>
    </w:p>
    <w:p w14:paraId="15CB6E25" w14:textId="0005FB71" w:rsidR="005878DA" w:rsidRPr="00ED1570" w:rsidRDefault="005878DA" w:rsidP="005878DA">
      <w:pPr>
        <w:numPr>
          <w:ilvl w:val="0"/>
          <w:numId w:val="3"/>
        </w:numPr>
        <w:suppressAutoHyphens/>
        <w:rPr>
          <w:rFonts w:ascii="Cambria" w:hAnsi="Cambria"/>
          <w:sz w:val="22"/>
          <w:szCs w:val="22"/>
        </w:rPr>
      </w:pPr>
      <w:r w:rsidRPr="00ED1570">
        <w:rPr>
          <w:rFonts w:ascii="Cambria" w:hAnsi="Cambria"/>
          <w:sz w:val="22"/>
          <w:szCs w:val="22"/>
        </w:rPr>
        <w:t xml:space="preserve">Erkennbare Förderung des Geschichtsbewusstseins </w:t>
      </w:r>
      <w:r w:rsidR="006F7907">
        <w:rPr>
          <w:rFonts w:ascii="Cambria" w:hAnsi="Cambria"/>
          <w:sz w:val="22"/>
          <w:szCs w:val="22"/>
        </w:rPr>
        <w:t xml:space="preserve">im Bereich der Urteilskompetenz </w:t>
      </w:r>
      <w:r w:rsidRPr="00ED1570">
        <w:rPr>
          <w:rFonts w:ascii="Cambria" w:hAnsi="Cambria"/>
          <w:sz w:val="22"/>
          <w:szCs w:val="22"/>
        </w:rPr>
        <w:t>(z.</w:t>
      </w:r>
      <w:r w:rsidR="006F7907">
        <w:rPr>
          <w:rFonts w:ascii="Cambria" w:hAnsi="Cambria"/>
          <w:sz w:val="22"/>
          <w:szCs w:val="22"/>
        </w:rPr>
        <w:t> </w:t>
      </w:r>
      <w:r w:rsidRPr="00ED1570">
        <w:rPr>
          <w:rFonts w:ascii="Cambria" w:hAnsi="Cambria"/>
          <w:sz w:val="22"/>
          <w:szCs w:val="22"/>
        </w:rPr>
        <w:t>B. Fremd</w:t>
      </w:r>
      <w:r w:rsidR="006F7907">
        <w:rPr>
          <w:rFonts w:ascii="Cambria" w:hAnsi="Cambria"/>
          <w:sz w:val="22"/>
          <w:szCs w:val="22"/>
        </w:rPr>
        <w:t>verstehen</w:t>
      </w:r>
      <w:r w:rsidRPr="00ED1570">
        <w:rPr>
          <w:rFonts w:ascii="Cambria" w:hAnsi="Cambria"/>
          <w:sz w:val="22"/>
          <w:szCs w:val="22"/>
        </w:rPr>
        <w:t xml:space="preserve">, </w:t>
      </w:r>
      <w:r w:rsidR="006F7907">
        <w:rPr>
          <w:rFonts w:ascii="Cambria" w:hAnsi="Cambria"/>
          <w:sz w:val="22"/>
          <w:szCs w:val="22"/>
        </w:rPr>
        <w:t xml:space="preserve">Perspektiven </w:t>
      </w:r>
      <w:r w:rsidRPr="00ED1570">
        <w:rPr>
          <w:rFonts w:ascii="Cambria" w:hAnsi="Cambria"/>
          <w:sz w:val="22"/>
          <w:szCs w:val="22"/>
        </w:rPr>
        <w:t>nachvollziehen, Gegenwartsbezüge herstellen, Wege und Probleme der Deutung erkennen)</w:t>
      </w:r>
    </w:p>
    <w:p w14:paraId="384D3D29" w14:textId="008BDE6B" w:rsidR="005878DA" w:rsidRPr="00ED1570" w:rsidRDefault="005878DA" w:rsidP="005878DA">
      <w:pPr>
        <w:numPr>
          <w:ilvl w:val="0"/>
          <w:numId w:val="3"/>
        </w:numPr>
        <w:suppressAutoHyphens/>
        <w:rPr>
          <w:rFonts w:ascii="Cambria" w:hAnsi="Cambria"/>
          <w:sz w:val="22"/>
          <w:szCs w:val="22"/>
        </w:rPr>
      </w:pPr>
      <w:r w:rsidRPr="00ED1570">
        <w:rPr>
          <w:rFonts w:ascii="Cambria" w:hAnsi="Cambria"/>
          <w:sz w:val="22"/>
          <w:szCs w:val="22"/>
        </w:rPr>
        <w:t>Innovativer Ansatz (z.</w:t>
      </w:r>
      <w:r w:rsidR="006F7907">
        <w:rPr>
          <w:rFonts w:ascii="Cambria" w:hAnsi="Cambria"/>
          <w:sz w:val="22"/>
          <w:szCs w:val="22"/>
        </w:rPr>
        <w:t> </w:t>
      </w:r>
      <w:r w:rsidRPr="00ED1570">
        <w:rPr>
          <w:rFonts w:ascii="Cambria" w:hAnsi="Cambria"/>
          <w:sz w:val="22"/>
          <w:szCs w:val="22"/>
        </w:rPr>
        <w:t>B. im Klassenunterricht, als Projekt, durch Fächerübergriff, außerschulischen Lernort, Schüleraktivierung, Vermittlung der Ergebnisse an Dritte durch Präsentation oder Publikation, durch neuen methodische</w:t>
      </w:r>
      <w:r w:rsidR="00495509">
        <w:rPr>
          <w:rFonts w:ascii="Cambria" w:hAnsi="Cambria"/>
          <w:sz w:val="22"/>
          <w:szCs w:val="22"/>
        </w:rPr>
        <w:t>n</w:t>
      </w:r>
      <w:r w:rsidRPr="00ED1570">
        <w:rPr>
          <w:rFonts w:ascii="Cambria" w:hAnsi="Cambria"/>
          <w:sz w:val="22"/>
          <w:szCs w:val="22"/>
        </w:rPr>
        <w:t xml:space="preserve"> Zugriff)</w:t>
      </w:r>
    </w:p>
    <w:p w14:paraId="06301ED2" w14:textId="77777777" w:rsidR="005878DA" w:rsidRPr="00ED1570" w:rsidRDefault="005878DA" w:rsidP="005878DA">
      <w:pPr>
        <w:numPr>
          <w:ilvl w:val="0"/>
          <w:numId w:val="3"/>
        </w:numPr>
        <w:suppressAutoHyphens/>
        <w:rPr>
          <w:rFonts w:ascii="Cambria" w:hAnsi="Cambria"/>
          <w:sz w:val="22"/>
          <w:szCs w:val="22"/>
        </w:rPr>
      </w:pPr>
      <w:r w:rsidRPr="00ED1570">
        <w:rPr>
          <w:rFonts w:ascii="Cambria" w:hAnsi="Cambria"/>
          <w:sz w:val="22"/>
          <w:szCs w:val="22"/>
        </w:rPr>
        <w:t>Schülermotivation und –</w:t>
      </w:r>
      <w:proofErr w:type="spellStart"/>
      <w:r w:rsidRPr="00ED1570">
        <w:rPr>
          <w:rFonts w:ascii="Cambria" w:hAnsi="Cambria"/>
          <w:sz w:val="22"/>
          <w:szCs w:val="22"/>
        </w:rPr>
        <w:t>identifikation</w:t>
      </w:r>
      <w:proofErr w:type="spellEnd"/>
      <w:r w:rsidRPr="00ED1570">
        <w:rPr>
          <w:rFonts w:ascii="Cambria" w:hAnsi="Cambria"/>
          <w:sz w:val="22"/>
          <w:szCs w:val="22"/>
        </w:rPr>
        <w:t xml:space="preserve"> mit dem jeweiligen Vorhaben</w:t>
      </w:r>
    </w:p>
    <w:p w14:paraId="7F1B185B" w14:textId="77777777" w:rsidR="005878DA" w:rsidRPr="00ED1570" w:rsidRDefault="005878DA" w:rsidP="005878DA">
      <w:pPr>
        <w:rPr>
          <w:rFonts w:ascii="Cambria" w:hAnsi="Cambria"/>
          <w:b/>
          <w:sz w:val="22"/>
          <w:szCs w:val="22"/>
        </w:rPr>
      </w:pPr>
    </w:p>
    <w:p w14:paraId="4D82527E" w14:textId="47BA698D" w:rsidR="005878DA" w:rsidRPr="00394E6D" w:rsidRDefault="005878DA" w:rsidP="005878DA">
      <w:pPr>
        <w:rPr>
          <w:rFonts w:ascii="Cambria" w:hAnsi="Cambria"/>
        </w:rPr>
      </w:pPr>
      <w:r w:rsidRPr="00ED1570">
        <w:rPr>
          <w:rFonts w:ascii="Cambria" w:hAnsi="Cambria"/>
        </w:rPr>
        <w:t xml:space="preserve">Bewerbungen sind – möglichst in digitaler Form – </w:t>
      </w:r>
      <w:r w:rsidRPr="00ED1570">
        <w:rPr>
          <w:rFonts w:ascii="Cambria" w:hAnsi="Cambria"/>
          <w:b/>
        </w:rPr>
        <w:t xml:space="preserve">bis zum </w:t>
      </w:r>
      <w:r w:rsidR="00E52B5D">
        <w:rPr>
          <w:rFonts w:ascii="Cambria" w:hAnsi="Cambria"/>
          <w:b/>
        </w:rPr>
        <w:t>31.7.202</w:t>
      </w:r>
      <w:r w:rsidR="006F7907">
        <w:rPr>
          <w:rFonts w:ascii="Cambria" w:hAnsi="Cambria"/>
          <w:b/>
        </w:rPr>
        <w:t>6</w:t>
      </w:r>
      <w:r w:rsidRPr="00ED1570">
        <w:rPr>
          <w:rFonts w:ascii="Cambria" w:hAnsi="Cambria"/>
          <w:b/>
        </w:rPr>
        <w:t xml:space="preserve"> </w:t>
      </w:r>
      <w:r w:rsidRPr="00ED1570">
        <w:rPr>
          <w:rFonts w:ascii="Cambria" w:hAnsi="Cambria"/>
        </w:rPr>
        <w:t>zu senden an:</w:t>
      </w:r>
      <w:r w:rsidRPr="00022D2C">
        <w:rPr>
          <w:rFonts w:ascii="Cambria" w:hAnsi="Cambria"/>
          <w:b/>
        </w:rPr>
        <w:t xml:space="preserve"> </w:t>
      </w:r>
      <w:r w:rsidRPr="00ED1570">
        <w:rPr>
          <w:rFonts w:ascii="Cambria" w:hAnsi="Cambria"/>
          <w:b/>
        </w:rPr>
        <w:t xml:space="preserve">Mail: </w:t>
      </w:r>
      <w:hyperlink r:id="rId6" w:history="1">
        <w:r w:rsidR="00394E6D" w:rsidRPr="00F667A0">
          <w:rPr>
            <w:rStyle w:val="Hyperlink"/>
            <w:rFonts w:ascii="Cambria" w:hAnsi="Cambria"/>
            <w:b/>
          </w:rPr>
          <w:t>Burgsdorff@nglv.de</w:t>
        </w:r>
      </w:hyperlink>
      <w:r w:rsidR="00394E6D">
        <w:rPr>
          <w:rFonts w:ascii="Cambria" w:hAnsi="Cambria"/>
          <w:b/>
        </w:rPr>
        <w:t xml:space="preserve"> </w:t>
      </w:r>
      <w:r w:rsidR="00394E6D">
        <w:rPr>
          <w:rFonts w:ascii="Cambria" w:hAnsi="Cambria"/>
        </w:rPr>
        <w:t>(Sie erhalten eine Empfangsbestätigung.)</w:t>
      </w:r>
    </w:p>
    <w:p w14:paraId="7B6833DC" w14:textId="5C0CDBE7" w:rsidR="000E2C05" w:rsidRPr="00E03DDC" w:rsidRDefault="005878DA">
      <w:pPr>
        <w:rPr>
          <w:rFonts w:ascii="Cambria" w:hAnsi="Cambria"/>
          <w:bCs/>
        </w:rPr>
      </w:pPr>
      <w:r>
        <w:rPr>
          <w:rFonts w:ascii="Cambria" w:hAnsi="Cambria"/>
          <w:bCs/>
        </w:rPr>
        <w:t xml:space="preserve">Postalisch ggf. an: </w:t>
      </w:r>
      <w:r w:rsidRPr="00ED1570">
        <w:rPr>
          <w:rFonts w:ascii="Cambria" w:hAnsi="Cambria"/>
          <w:bCs/>
        </w:rPr>
        <w:t>Dr. Johannes Heinßen, Im Großen Sande 13, 21640 Horneburg</w:t>
      </w:r>
    </w:p>
    <w:sectPr w:rsidR="000E2C05" w:rsidRPr="00E03DDC" w:rsidSect="00E52B5D">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A9C"/>
    <w:multiLevelType w:val="hybridMultilevel"/>
    <w:tmpl w:val="B7B4E514"/>
    <w:lvl w:ilvl="0" w:tplc="56A439AE">
      <w:start w:val="1"/>
      <w:numFmt w:val="bullet"/>
      <w:lvlText w:val=""/>
      <w:lvlJc w:val="left"/>
      <w:pPr>
        <w:tabs>
          <w:tab w:val="num" w:pos="878"/>
        </w:tabs>
        <w:ind w:left="878" w:hanging="17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03D31DD"/>
    <w:multiLevelType w:val="hybridMultilevel"/>
    <w:tmpl w:val="3CDC2800"/>
    <w:lvl w:ilvl="0" w:tplc="56A439AE">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02479"/>
    <w:multiLevelType w:val="hybridMultilevel"/>
    <w:tmpl w:val="364C7C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69534254">
    <w:abstractNumId w:val="1"/>
  </w:num>
  <w:num w:numId="2" w16cid:durableId="1387535202">
    <w:abstractNumId w:val="0"/>
  </w:num>
  <w:num w:numId="3" w16cid:durableId="210680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DA"/>
    <w:rsid w:val="000E2C05"/>
    <w:rsid w:val="000F7820"/>
    <w:rsid w:val="002E6A51"/>
    <w:rsid w:val="00311FA9"/>
    <w:rsid w:val="00394E6D"/>
    <w:rsid w:val="00495509"/>
    <w:rsid w:val="005555EA"/>
    <w:rsid w:val="005878DA"/>
    <w:rsid w:val="00636114"/>
    <w:rsid w:val="00675D05"/>
    <w:rsid w:val="006F7907"/>
    <w:rsid w:val="0076094E"/>
    <w:rsid w:val="009F246F"/>
    <w:rsid w:val="00DB7FDE"/>
    <w:rsid w:val="00E03DDC"/>
    <w:rsid w:val="00E52B5D"/>
    <w:rsid w:val="00EC1A60"/>
    <w:rsid w:val="00F66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91AF"/>
  <w15:chartTrackingRefBased/>
  <w15:docId w15:val="{DA37B9B4-0D4B-4F4A-B4E4-B50F7A7E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8D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5878DA"/>
    <w:rPr>
      <w:color w:val="808080"/>
    </w:rPr>
  </w:style>
  <w:style w:type="character" w:styleId="Hyperlink">
    <w:name w:val="Hyperlink"/>
    <w:basedOn w:val="Absatz-Standardschriftart"/>
    <w:uiPriority w:val="99"/>
    <w:unhideWhenUsed/>
    <w:rsid w:val="00394E6D"/>
    <w:rPr>
      <w:color w:val="0563C1" w:themeColor="hyperlink"/>
      <w:u w:val="single"/>
    </w:rPr>
  </w:style>
  <w:style w:type="character" w:styleId="NichtaufgelsteErwhnung">
    <w:name w:val="Unresolved Mention"/>
    <w:basedOn w:val="Absatz-Standardschriftart"/>
    <w:uiPriority w:val="99"/>
    <w:semiHidden/>
    <w:unhideWhenUsed/>
    <w:rsid w:val="0039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gsdorff@nglv.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5DD51712B141CD997F88EC6A344737"/>
        <w:category>
          <w:name w:val="Allgemein"/>
          <w:gallery w:val="placeholder"/>
        </w:category>
        <w:types>
          <w:type w:val="bbPlcHdr"/>
        </w:types>
        <w:behaviors>
          <w:behavior w:val="content"/>
        </w:behaviors>
        <w:guid w:val="{372B7119-8621-4A44-BAE5-76889521765C}"/>
      </w:docPartPr>
      <w:docPartBody>
        <w:p w:rsidR="007C0998" w:rsidRDefault="007506A8" w:rsidP="007506A8">
          <w:pPr>
            <w:pStyle w:val="CD5DD51712B141CD997F88EC6A344737"/>
          </w:pPr>
          <w:r w:rsidRPr="00C5778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A8"/>
    <w:rsid w:val="00071CC3"/>
    <w:rsid w:val="00351626"/>
    <w:rsid w:val="007506A8"/>
    <w:rsid w:val="0078154B"/>
    <w:rsid w:val="007C0998"/>
    <w:rsid w:val="009F1510"/>
    <w:rsid w:val="009F246F"/>
    <w:rsid w:val="00AD7D61"/>
    <w:rsid w:val="00E876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7506A8"/>
    <w:rPr>
      <w:color w:val="808080"/>
    </w:rPr>
  </w:style>
  <w:style w:type="paragraph" w:customStyle="1" w:styleId="CD5DD51712B141CD997F88EC6A344737">
    <w:name w:val="CD5DD51712B141CD997F88EC6A344737"/>
    <w:rsid w:val="00750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Heinßen</dc:creator>
  <cp:keywords/>
  <dc:description/>
  <cp:lastModifiedBy>Johannes Heinßen</cp:lastModifiedBy>
  <cp:revision>2</cp:revision>
  <dcterms:created xsi:type="dcterms:W3CDTF">2026-04-19T21:31:00Z</dcterms:created>
  <dcterms:modified xsi:type="dcterms:W3CDTF">2026-04-19T21:31:00Z</dcterms:modified>
</cp:coreProperties>
</file>